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36C7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93145F0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i/>
          <w:sz w:val="22"/>
        </w:rPr>
      </w:pPr>
    </w:p>
    <w:p w14:paraId="0B39B1B2" w14:textId="77777777" w:rsidR="008D426E" w:rsidRDefault="004D3C81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3F62B2E9" w14:textId="77777777" w:rsidR="008D426E" w:rsidRDefault="004D3C81">
      <w:pPr>
        <w:pStyle w:val="Standard"/>
        <w:overflowPunct w:val="0"/>
        <w:autoSpaceDE w:val="0"/>
        <w:ind w:left="283"/>
        <w:outlineLvl w:val="0"/>
        <w:rPr>
          <w:rFonts w:hint="eastAsia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48767CC9" w14:textId="77777777" w:rsidR="008D426E" w:rsidRDefault="008D426E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049E080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3DA5F82A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32E2905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CE85C6A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392E1FCE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3986FEBF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0AE7C838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78F8D638" w14:textId="77777777" w:rsidR="008D426E" w:rsidRDefault="008D426E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3C458169" w14:textId="2E7EFED8" w:rsidR="008D426E" w:rsidRPr="000F12D7" w:rsidRDefault="004D3C81" w:rsidP="00B304B6">
      <w:pPr>
        <w:pStyle w:val="Standard"/>
        <w:overflowPunct w:val="0"/>
        <w:autoSpaceDE w:val="0"/>
        <w:spacing w:after="120"/>
        <w:rPr>
          <w:rFonts w:hint="eastAsia"/>
          <w:sz w:val="18"/>
          <w:szCs w:val="18"/>
        </w:rPr>
      </w:pPr>
      <w:r>
        <w:rPr>
          <w:rFonts w:ascii="Times New Roman" w:eastAsia="Times New Roman" w:hAnsi="Times New Roman" w:cs="Times New Roman"/>
          <w:sz w:val="22"/>
        </w:rPr>
        <w:t xml:space="preserve">biorącego udział w  postępowaniu o udzielenie zamówienia publicznego </w:t>
      </w:r>
      <w:r w:rsidRPr="000C701A">
        <w:rPr>
          <w:rFonts w:ascii="Times New Roman" w:eastAsia="Times New Roman" w:hAnsi="Times New Roman" w:cs="Times New Roman"/>
          <w:sz w:val="22"/>
          <w:szCs w:val="22"/>
        </w:rPr>
        <w:t>pn.:</w:t>
      </w:r>
      <w:r w:rsidR="00B304B6" w:rsidRPr="000C701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„</w:t>
      </w:r>
      <w:r w:rsidR="000F12D7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Organizacja </w:t>
      </w:r>
      <w:r w:rsidR="00D3339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II </w:t>
      </w:r>
      <w:r w:rsidR="000F12D7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Forum Czystego Powietrza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”</w:t>
      </w:r>
      <w:r w:rsidR="00B304B6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, z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nak:  MAE/</w:t>
      </w:r>
      <w:r w:rsidR="00B304B6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/202</w:t>
      </w:r>
      <w:r w:rsidR="00D3339F">
        <w:rPr>
          <w:rFonts w:ascii="Times New Roman" w:eastAsia="Times New Roman" w:hAnsi="Times New Roman" w:cs="Times New Roman"/>
          <w:b/>
          <w:bCs/>
          <w:sz w:val="22"/>
          <w:szCs w:val="22"/>
        </w:rPr>
        <w:t>5</w:t>
      </w:r>
    </w:p>
    <w:p w14:paraId="51826366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122C1A1F" w14:textId="77777777" w:rsidR="008D426E" w:rsidRDefault="004D3C81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40F2D77A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6A8D7D49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art. 274  ustawy PZP</w:t>
      </w:r>
    </w:p>
    <w:p w14:paraId="42E895AE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bookmarkEnd w:id="0"/>
    <w:p w14:paraId="6FC31BC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oświadczam, co następuje:</w:t>
      </w:r>
    </w:p>
    <w:p w14:paraId="2B0CE2BB" w14:textId="77777777" w:rsidR="008D426E" w:rsidRDefault="008D426E">
      <w:pPr>
        <w:pStyle w:val="Standard"/>
        <w:spacing w:after="12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862E026" w14:textId="77777777" w:rsidR="008D426E" w:rsidRDefault="008D426E">
      <w:pPr>
        <w:pStyle w:val="Standard"/>
        <w:spacing w:line="360" w:lineRule="auto"/>
        <w:ind w:left="72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D69CE2" w14:textId="4060BF6E" w:rsidR="00E46207" w:rsidRPr="00E46207" w:rsidRDefault="004D3C81" w:rsidP="006B778E">
      <w:pPr>
        <w:pStyle w:val="Standard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>
        <w:rPr>
          <w:rFonts w:ascii="Times New Roman" w:hAnsi="Times New Roman" w:cs="Times New Roman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</w:t>
      </w:r>
      <w:r w:rsidR="00B304B6">
        <w:rPr>
          <w:rFonts w:ascii="Times New Roman" w:hAnsi="Times New Roman" w:cs="Times New Roman"/>
          <w:bCs/>
          <w:iCs/>
          <w:sz w:val="22"/>
          <w:szCs w:val="22"/>
        </w:rPr>
        <w:t>497</w:t>
      </w:r>
      <w:r>
        <w:rPr>
          <w:rFonts w:ascii="Times New Roman" w:hAnsi="Times New Roman" w:cs="Times New Roman"/>
          <w:bCs/>
          <w:iCs/>
          <w:sz w:val="22"/>
          <w:szCs w:val="22"/>
        </w:rPr>
        <w:t>)</w:t>
      </w:r>
      <w:r w:rsidR="00E46207" w:rsidRPr="00E46207">
        <w:rPr>
          <w:rFonts w:ascii="Times New Roman" w:eastAsia="Calibri" w:hAnsi="Times New Roman" w:cs="Times New Roman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oraz wykluczeniu z postępowania na podstawie </w:t>
      </w:r>
      <w:bookmarkStart w:id="1" w:name="_Hlk106704090"/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743DDED4" w14:textId="1C99A6C1" w:rsidR="008D426E" w:rsidRDefault="00E46207" w:rsidP="006B778E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4D3C81">
        <w:rPr>
          <w:rFonts w:ascii="Times New Roman" w:hAnsi="Times New Roman" w:cs="Times New Roman"/>
          <w:bCs/>
          <w:iCs/>
          <w:sz w:val="22"/>
          <w:szCs w:val="22"/>
        </w:rPr>
        <w:t xml:space="preserve"> - 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tj. warunku określonego przez Zamawiającego w rozdz. </w:t>
      </w:r>
      <w:r w:rsidR="000C701A">
        <w:rPr>
          <w:rFonts w:ascii="Times New Roman" w:hAnsi="Times New Roman" w:cs="Times New Roman"/>
          <w:sz w:val="22"/>
          <w:szCs w:val="22"/>
          <w:lang w:eastAsia="en-US"/>
        </w:rPr>
        <w:t>7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Specyfikacji Warunków Zamówienia:</w:t>
      </w:r>
    </w:p>
    <w:p w14:paraId="049A60BB" w14:textId="02BF2344" w:rsidR="008D426E" w:rsidRDefault="004D3C81" w:rsidP="006B778E">
      <w:pPr>
        <w:pStyle w:val="Standard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„</w:t>
      </w:r>
      <w:r w:rsidR="00B304B6">
        <w:rPr>
          <w:rFonts w:ascii="Times New Roman" w:hAnsi="Times New Roman" w:cs="Times New Roman"/>
          <w:sz w:val="22"/>
          <w:szCs w:val="22"/>
          <w:lang w:eastAsia="en-US"/>
        </w:rPr>
        <w:t xml:space="preserve">Organizacja </w:t>
      </w:r>
      <w:r w:rsidR="00D3339F">
        <w:rPr>
          <w:rFonts w:ascii="Times New Roman" w:hAnsi="Times New Roman" w:cs="Times New Roman"/>
          <w:sz w:val="22"/>
          <w:szCs w:val="22"/>
          <w:lang w:eastAsia="en-US"/>
        </w:rPr>
        <w:t xml:space="preserve">II </w:t>
      </w:r>
      <w:r w:rsidR="00B304B6">
        <w:rPr>
          <w:rFonts w:ascii="Times New Roman" w:hAnsi="Times New Roman" w:cs="Times New Roman"/>
          <w:sz w:val="22"/>
          <w:szCs w:val="22"/>
          <w:lang w:eastAsia="en-US"/>
        </w:rPr>
        <w:t>Forum Czystego Powietrza</w:t>
      </w:r>
      <w:r>
        <w:rPr>
          <w:rFonts w:ascii="Times New Roman" w:hAnsi="Times New Roman" w:cs="Times New Roman"/>
          <w:sz w:val="22"/>
          <w:szCs w:val="22"/>
          <w:lang w:eastAsia="en-US"/>
        </w:rPr>
        <w:t>”.</w:t>
      </w:r>
    </w:p>
    <w:p w14:paraId="317DA7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840B05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0A7A1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9DFE7F6" w14:textId="77777777" w:rsidR="008D426E" w:rsidRDefault="004D3C81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0DD29852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32A2DFF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4336FEB" w14:textId="77777777" w:rsidR="008D426E" w:rsidRDefault="004D3C81">
      <w:pPr>
        <w:pStyle w:val="Standard"/>
        <w:ind w:left="27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Default="004D3C81">
      <w:pPr>
        <w:ind w:left="4956"/>
        <w:jc w:val="center"/>
        <w:rPr>
          <w:rFonts w:hint="eastAsia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Default="004D3C81">
      <w:pPr>
        <w:pStyle w:val="Standard"/>
        <w:ind w:left="4956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sectPr w:rsidR="008D426E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676AB" w14:textId="77777777" w:rsidR="000053D9" w:rsidRDefault="000053D9">
      <w:pPr>
        <w:rPr>
          <w:rFonts w:hint="eastAsia"/>
        </w:rPr>
      </w:pPr>
      <w:r>
        <w:separator/>
      </w:r>
    </w:p>
  </w:endnote>
  <w:endnote w:type="continuationSeparator" w:id="0">
    <w:p w14:paraId="690308A1" w14:textId="77777777" w:rsidR="000053D9" w:rsidRDefault="000053D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73BE7" w14:textId="77777777" w:rsidR="000053D9" w:rsidRDefault="000053D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A24BD12" w14:textId="77777777" w:rsidR="000053D9" w:rsidRDefault="000053D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9B1B" w14:textId="77777777" w:rsidR="00E46207" w:rsidRDefault="00E46207">
    <w:pPr>
      <w:pStyle w:val="Nagwek"/>
      <w:jc w:val="center"/>
      <w:rPr>
        <w:rFonts w:hint="eastAsia"/>
      </w:rPr>
    </w:pPr>
  </w:p>
  <w:p w14:paraId="40982E6E" w14:textId="77777777" w:rsidR="00E46207" w:rsidRDefault="004D3C81">
    <w:pPr>
      <w:pStyle w:val="Nagwek"/>
      <w:jc w:val="right"/>
      <w:rPr>
        <w:rFonts w:hint="eastAsia"/>
      </w:rPr>
    </w:pPr>
    <w:r>
      <w:rPr>
        <w:rFonts w:ascii="Calibri" w:hAnsi="Calibri" w:cs="Calibri"/>
        <w:sz w:val="22"/>
        <w:szCs w:val="22"/>
      </w:rPr>
      <w:t>Załącznik nr 4 do SWZ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0053D9"/>
    <w:rsid w:val="000C701A"/>
    <w:rsid w:val="000F12D7"/>
    <w:rsid w:val="00126F7C"/>
    <w:rsid w:val="004B5F32"/>
    <w:rsid w:val="004D3C81"/>
    <w:rsid w:val="006B778E"/>
    <w:rsid w:val="0083370B"/>
    <w:rsid w:val="008D426E"/>
    <w:rsid w:val="009C3CB8"/>
    <w:rsid w:val="00B304B6"/>
    <w:rsid w:val="00C17186"/>
    <w:rsid w:val="00D3339F"/>
    <w:rsid w:val="00E229DD"/>
    <w:rsid w:val="00E46207"/>
    <w:rsid w:val="00EE36A8"/>
    <w:rsid w:val="00E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10</cp:revision>
  <dcterms:created xsi:type="dcterms:W3CDTF">2023-08-18T13:11:00Z</dcterms:created>
  <dcterms:modified xsi:type="dcterms:W3CDTF">2025-01-03T12:47:00Z</dcterms:modified>
</cp:coreProperties>
</file>